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3C" w:rsidRPr="00785887" w:rsidRDefault="000C7A3C" w:rsidP="00785887">
      <w:pPr>
        <w:jc w:val="center"/>
        <w:rPr>
          <w:b/>
          <w:sz w:val="32"/>
          <w:szCs w:val="32"/>
        </w:rPr>
      </w:pPr>
      <w:r w:rsidRPr="00785887">
        <w:rPr>
          <w:b/>
          <w:sz w:val="32"/>
          <w:szCs w:val="32"/>
        </w:rPr>
        <w:t xml:space="preserve">ДОГОВОР  № </w:t>
      </w:r>
      <w:proofErr w:type="spellStart"/>
      <w:r w:rsidRPr="00785887">
        <w:rPr>
          <w:b/>
          <w:sz w:val="32"/>
          <w:szCs w:val="32"/>
        </w:rPr>
        <w:t>_______о</w:t>
      </w:r>
      <w:proofErr w:type="spellEnd"/>
      <w:r w:rsidRPr="00785887">
        <w:rPr>
          <w:b/>
          <w:sz w:val="32"/>
          <w:szCs w:val="32"/>
        </w:rPr>
        <w:t xml:space="preserve"> подготовке </w:t>
      </w:r>
      <w:proofErr w:type="gramStart"/>
      <w:r w:rsidRPr="00785887">
        <w:rPr>
          <w:b/>
          <w:sz w:val="32"/>
          <w:szCs w:val="32"/>
        </w:rPr>
        <w:t>обучающихся</w:t>
      </w:r>
      <w:proofErr w:type="gramEnd"/>
    </w:p>
    <w:p w:rsidR="000C7A3C" w:rsidRPr="00A945B1" w:rsidRDefault="000C7A3C" w:rsidP="00A945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45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945B1">
        <w:rPr>
          <w:rFonts w:ascii="Times New Roman" w:hAnsi="Times New Roman" w:cs="Times New Roman"/>
          <w:sz w:val="28"/>
          <w:szCs w:val="28"/>
        </w:rPr>
        <w:t xml:space="preserve">ермь                           </w:t>
      </w:r>
      <w:r w:rsidR="00A945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45B1">
        <w:rPr>
          <w:rFonts w:ascii="Times New Roman" w:hAnsi="Times New Roman" w:cs="Times New Roman"/>
          <w:sz w:val="28"/>
          <w:szCs w:val="28"/>
        </w:rPr>
        <w:t xml:space="preserve">                             «____»________20___г</w:t>
      </w:r>
    </w:p>
    <w:p w:rsidR="000C7A3C" w:rsidRPr="00A945B1" w:rsidRDefault="000C7A3C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>Индивидуальный предприниматель Кремер Галина Анатольевна, именуемая в дальнейшем «Школа-студия Кремер»</w:t>
      </w:r>
      <w:r w:rsidR="00D453AC" w:rsidRPr="00A945B1">
        <w:rPr>
          <w:rFonts w:ascii="Times New Roman" w:hAnsi="Times New Roman" w:cs="Times New Roman"/>
          <w:sz w:val="28"/>
          <w:szCs w:val="28"/>
        </w:rPr>
        <w:t>, в лице директора Кремер Галины Анатольевны, действующего на основании свидетельства, с одной стороны и __________________________________________________________, и</w:t>
      </w:r>
      <w:r w:rsidR="006120DB">
        <w:rPr>
          <w:rFonts w:ascii="Times New Roman" w:hAnsi="Times New Roman" w:cs="Times New Roman"/>
          <w:sz w:val="28"/>
          <w:szCs w:val="28"/>
        </w:rPr>
        <w:t>менуемый в дальнейшем «Слушатель</w:t>
      </w:r>
      <w:r w:rsidR="00D453AC" w:rsidRPr="00A945B1">
        <w:rPr>
          <w:rFonts w:ascii="Times New Roman" w:hAnsi="Times New Roman" w:cs="Times New Roman"/>
          <w:sz w:val="28"/>
          <w:szCs w:val="28"/>
        </w:rPr>
        <w:t>»</w:t>
      </w:r>
      <w:r w:rsidR="006120DB">
        <w:rPr>
          <w:rFonts w:ascii="Times New Roman" w:hAnsi="Times New Roman" w:cs="Times New Roman"/>
          <w:sz w:val="28"/>
          <w:szCs w:val="28"/>
        </w:rPr>
        <w:t xml:space="preserve"> или «Обучающийся»</w:t>
      </w:r>
      <w:r w:rsidR="00D453AC" w:rsidRPr="00A945B1">
        <w:rPr>
          <w:rFonts w:ascii="Times New Roman" w:hAnsi="Times New Roman" w:cs="Times New Roman"/>
          <w:sz w:val="28"/>
          <w:szCs w:val="28"/>
        </w:rPr>
        <w:t>, в лице______________________________________________________ с другой стороны, заключили настоящий договор о нижеследующем:</w:t>
      </w:r>
    </w:p>
    <w:p w:rsidR="00C139EF" w:rsidRPr="00A945B1" w:rsidRDefault="00D453AC" w:rsidP="00A945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5B1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r w:rsidR="00C139EF" w:rsidRPr="00A945B1">
        <w:rPr>
          <w:rFonts w:ascii="Times New Roman" w:hAnsi="Times New Roman" w:cs="Times New Roman"/>
          <w:b/>
          <w:sz w:val="28"/>
          <w:szCs w:val="28"/>
        </w:rPr>
        <w:t>.</w:t>
      </w:r>
    </w:p>
    <w:p w:rsidR="00C139EF" w:rsidRPr="00A945B1" w:rsidRDefault="00A945B1" w:rsidP="00A9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139EF" w:rsidRPr="00A945B1">
        <w:rPr>
          <w:rFonts w:ascii="Times New Roman" w:hAnsi="Times New Roman" w:cs="Times New Roman"/>
          <w:sz w:val="28"/>
          <w:szCs w:val="28"/>
        </w:rPr>
        <w:t xml:space="preserve">Слушатель поручает, а Школа-студия Кремер принимает на себя обязательство о </w:t>
      </w:r>
      <w:r w:rsidR="00C139EF" w:rsidRPr="00A945B1">
        <w:rPr>
          <w:rFonts w:ascii="Times New Roman" w:hAnsi="Times New Roman" w:cs="Times New Roman"/>
          <w:b/>
          <w:sz w:val="28"/>
          <w:szCs w:val="28"/>
        </w:rPr>
        <w:t xml:space="preserve">дополнительном профессиональном образовании </w:t>
      </w:r>
      <w:r w:rsidR="00C139EF" w:rsidRPr="00A945B1">
        <w:rPr>
          <w:rFonts w:ascii="Times New Roman" w:hAnsi="Times New Roman" w:cs="Times New Roman"/>
          <w:sz w:val="28"/>
          <w:szCs w:val="28"/>
        </w:rPr>
        <w:t>по направлению  парикмахерское искусство</w:t>
      </w:r>
      <w:proofErr w:type="gramStart"/>
      <w:r w:rsidR="00C139EF" w:rsidRPr="00A94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9EF" w:rsidRPr="00A945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39EF" w:rsidRPr="00A945B1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разработанной программой обучения, учебным планом.</w:t>
      </w:r>
      <w:r w:rsidR="000C7A3C" w:rsidRPr="00A94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9EF" w:rsidRPr="00A945B1">
        <w:rPr>
          <w:rFonts w:ascii="Times New Roman" w:hAnsi="Times New Roman" w:cs="Times New Roman"/>
          <w:sz w:val="28"/>
          <w:szCs w:val="28"/>
        </w:rPr>
        <w:t>Продолжительностью_____________________________Стоимостью_____________________________________</w:t>
      </w:r>
    </w:p>
    <w:p w:rsidR="002F55FF" w:rsidRPr="00A945B1" w:rsidRDefault="00A945B1" w:rsidP="00A9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F55FF" w:rsidRPr="00A945B1">
        <w:rPr>
          <w:rFonts w:ascii="Times New Roman" w:hAnsi="Times New Roman" w:cs="Times New Roman"/>
          <w:sz w:val="28"/>
          <w:szCs w:val="28"/>
        </w:rPr>
        <w:t>После успешного прохождения Слушателем полного курса</w:t>
      </w:r>
      <w:proofErr w:type="gramStart"/>
      <w:r w:rsidR="002F55FF" w:rsidRPr="00A945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55FF" w:rsidRPr="00A945B1">
        <w:rPr>
          <w:rFonts w:ascii="Times New Roman" w:hAnsi="Times New Roman" w:cs="Times New Roman"/>
          <w:sz w:val="28"/>
          <w:szCs w:val="28"/>
        </w:rPr>
        <w:t xml:space="preserve"> ему выдается </w:t>
      </w:r>
      <w:r w:rsidR="002F55FF" w:rsidRPr="00A945B1">
        <w:rPr>
          <w:rFonts w:ascii="Times New Roman" w:hAnsi="Times New Roman" w:cs="Times New Roman"/>
          <w:b/>
          <w:sz w:val="28"/>
          <w:szCs w:val="28"/>
        </w:rPr>
        <w:t xml:space="preserve">свидетельство Школы-студии Кремер не государственного образца. </w:t>
      </w:r>
      <w:r w:rsidR="002F55FF" w:rsidRPr="00A945B1">
        <w:rPr>
          <w:rFonts w:ascii="Times New Roman" w:hAnsi="Times New Roman" w:cs="Times New Roman"/>
          <w:sz w:val="28"/>
          <w:szCs w:val="28"/>
        </w:rPr>
        <w:t xml:space="preserve">Если слушатель окончил курсы неуспешно, не сдав экзамены по причине неуспеваемости, то, по его требованию, ему выдается справка о прослушивании курса. </w:t>
      </w:r>
    </w:p>
    <w:p w:rsidR="002F55FF" w:rsidRPr="00A945B1" w:rsidRDefault="002F55FF" w:rsidP="00A945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F55FF" w:rsidRPr="00A945B1" w:rsidRDefault="002F55FF" w:rsidP="007858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5B1">
        <w:rPr>
          <w:rFonts w:ascii="Times New Roman" w:hAnsi="Times New Roman" w:cs="Times New Roman"/>
          <w:b/>
          <w:sz w:val="28"/>
          <w:szCs w:val="28"/>
        </w:rPr>
        <w:t>Права и обязанности.</w:t>
      </w:r>
    </w:p>
    <w:p w:rsidR="002F55FF" w:rsidRPr="00A945B1" w:rsidRDefault="002F55FF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 xml:space="preserve">2.1  </w:t>
      </w:r>
      <w:r w:rsidRPr="00A945B1">
        <w:rPr>
          <w:rFonts w:ascii="Times New Roman" w:hAnsi="Times New Roman" w:cs="Times New Roman"/>
          <w:sz w:val="28"/>
          <w:szCs w:val="28"/>
          <w:u w:val="single"/>
        </w:rPr>
        <w:t>Школа-студия Кремер обязуется</w:t>
      </w:r>
      <w:r w:rsidR="0053464B" w:rsidRPr="00A945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570C" w:rsidRPr="00A945B1" w:rsidRDefault="0053464B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>2.1.1</w:t>
      </w:r>
      <w:r w:rsidR="00A945B1" w:rsidRPr="00A945B1">
        <w:rPr>
          <w:rFonts w:ascii="Times New Roman" w:hAnsi="Times New Roman" w:cs="Times New Roman"/>
          <w:sz w:val="28"/>
          <w:szCs w:val="28"/>
        </w:rPr>
        <w:t>.</w:t>
      </w:r>
      <w:r w:rsidR="00E1570C" w:rsidRPr="00A945B1">
        <w:rPr>
          <w:rFonts w:ascii="Times New Roman" w:hAnsi="Times New Roman" w:cs="Times New Roman"/>
          <w:sz w:val="28"/>
          <w:szCs w:val="28"/>
        </w:rPr>
        <w:t xml:space="preserve"> Организовать и обеспечить надлежащее исполнение услуг, предусмотренных в разделе настоящего Договора. Услуги-курсы оказываются в соответствии с учебным планом, расписанием занятий и другими локальными нормативными актами, разрабатываемые Школой-студией,</w:t>
      </w:r>
    </w:p>
    <w:p w:rsidR="00E1570C" w:rsidRPr="00A945B1" w:rsidRDefault="00A945B1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 xml:space="preserve">2.1.2. </w:t>
      </w:r>
      <w:r w:rsidR="00E1570C" w:rsidRPr="00A945B1">
        <w:rPr>
          <w:rFonts w:ascii="Times New Roman" w:hAnsi="Times New Roman" w:cs="Times New Roman"/>
          <w:sz w:val="28"/>
          <w:szCs w:val="28"/>
        </w:rPr>
        <w:t>Предоставлять для проведения занятий высококвалифицированных специалистов.</w:t>
      </w:r>
    </w:p>
    <w:p w:rsidR="00E1570C" w:rsidRPr="00A945B1" w:rsidRDefault="00A945B1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 xml:space="preserve">2.1.3. </w:t>
      </w:r>
      <w:r w:rsidR="00E1570C" w:rsidRPr="00A945B1">
        <w:rPr>
          <w:rFonts w:ascii="Times New Roman" w:hAnsi="Times New Roman" w:cs="Times New Roman"/>
          <w:sz w:val="28"/>
          <w:szCs w:val="28"/>
        </w:rPr>
        <w:t>Использовать в ходе обучающего процесса материалы соответствующего качества;</w:t>
      </w:r>
    </w:p>
    <w:p w:rsidR="00E1570C" w:rsidRPr="00A945B1" w:rsidRDefault="00A945B1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 xml:space="preserve">2.1.4. </w:t>
      </w:r>
      <w:r w:rsidR="00E1570C" w:rsidRPr="00A945B1">
        <w:rPr>
          <w:rFonts w:ascii="Times New Roman" w:hAnsi="Times New Roman" w:cs="Times New Roman"/>
          <w:sz w:val="28"/>
          <w:szCs w:val="28"/>
        </w:rPr>
        <w:t>Оказывать содействие Слушателю в привлечении клиентов на практические занятия:</w:t>
      </w:r>
    </w:p>
    <w:p w:rsidR="00E1570C" w:rsidRPr="00A945B1" w:rsidRDefault="00A945B1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 xml:space="preserve">2.1.5. </w:t>
      </w:r>
      <w:r w:rsidR="00E1570C" w:rsidRPr="00A945B1">
        <w:rPr>
          <w:rFonts w:ascii="Times New Roman" w:hAnsi="Times New Roman" w:cs="Times New Roman"/>
          <w:sz w:val="28"/>
          <w:szCs w:val="28"/>
        </w:rPr>
        <w:t>Оказывать помощь в выборе профессионального инструмента:</w:t>
      </w:r>
    </w:p>
    <w:p w:rsidR="00E1570C" w:rsidRPr="00A945B1" w:rsidRDefault="00A945B1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 xml:space="preserve">2.1.6. </w:t>
      </w:r>
      <w:r w:rsidR="00E1570C" w:rsidRPr="00A945B1">
        <w:rPr>
          <w:rFonts w:ascii="Times New Roman" w:hAnsi="Times New Roman" w:cs="Times New Roman"/>
          <w:sz w:val="28"/>
          <w:szCs w:val="28"/>
        </w:rPr>
        <w:t>Снабжать Слушателя всеми необходимыми материалами для работы на практических занятиях;</w:t>
      </w:r>
    </w:p>
    <w:p w:rsidR="00E1570C" w:rsidRPr="00A945B1" w:rsidRDefault="00A945B1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lastRenderedPageBreak/>
        <w:t xml:space="preserve">2.1.7. </w:t>
      </w:r>
      <w:r w:rsidR="00E1570C" w:rsidRPr="00A945B1">
        <w:rPr>
          <w:rFonts w:ascii="Times New Roman" w:hAnsi="Times New Roman" w:cs="Times New Roman"/>
          <w:sz w:val="28"/>
          <w:szCs w:val="28"/>
        </w:rPr>
        <w:t>Оказывать Слушателю консультационную помощь в выборе дальнейшего трудоустройства</w:t>
      </w:r>
    </w:p>
    <w:p w:rsidR="00A945B1" w:rsidRPr="00A945B1" w:rsidRDefault="00A945B1" w:rsidP="00A9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0C" w:rsidRPr="00A945B1" w:rsidRDefault="00E1570C" w:rsidP="00A945B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945B1">
        <w:rPr>
          <w:rFonts w:ascii="Times New Roman" w:hAnsi="Times New Roman" w:cs="Times New Roman"/>
          <w:sz w:val="28"/>
          <w:szCs w:val="28"/>
          <w:u w:val="single"/>
        </w:rPr>
        <w:t>2.2 Школа-студия имеет право:</w:t>
      </w:r>
    </w:p>
    <w:p w:rsidR="00E1570C" w:rsidRPr="00A945B1" w:rsidRDefault="00E1570C" w:rsidP="00A9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0C" w:rsidRPr="00A945B1" w:rsidRDefault="00A945B1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 xml:space="preserve">2.2.1. </w:t>
      </w:r>
      <w:r w:rsidR="00E1570C" w:rsidRPr="00A945B1">
        <w:rPr>
          <w:rFonts w:ascii="Times New Roman" w:hAnsi="Times New Roman" w:cs="Times New Roman"/>
          <w:sz w:val="28"/>
          <w:szCs w:val="28"/>
        </w:rPr>
        <w:t>Требовать и получать от Слушателя пакет документов для поступления в Школу-студию. копия паспорта, две фотографии, анкета о поступлении,</w:t>
      </w:r>
    </w:p>
    <w:p w:rsidR="00E1570C" w:rsidRPr="00A945B1" w:rsidRDefault="00A945B1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 xml:space="preserve">2.2.2. </w:t>
      </w:r>
      <w:r w:rsidR="00E1570C" w:rsidRPr="00A945B1">
        <w:rPr>
          <w:rFonts w:ascii="Times New Roman" w:hAnsi="Times New Roman" w:cs="Times New Roman"/>
          <w:sz w:val="28"/>
          <w:szCs w:val="28"/>
        </w:rPr>
        <w:t>Привлекать Слушателя к материальной ответственности за нанесение им вреда имуществу Школы-студии,</w:t>
      </w:r>
    </w:p>
    <w:p w:rsidR="00E1570C" w:rsidRPr="00A945B1" w:rsidRDefault="00A945B1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>2.2.3.</w:t>
      </w:r>
      <w:r w:rsidR="00E1570C" w:rsidRPr="00A945B1">
        <w:rPr>
          <w:rFonts w:ascii="Times New Roman" w:hAnsi="Times New Roman" w:cs="Times New Roman"/>
          <w:sz w:val="28"/>
          <w:szCs w:val="28"/>
        </w:rPr>
        <w:t xml:space="preserve">Привлекать Слушателя к участию и социальных </w:t>
      </w:r>
      <w:proofErr w:type="gramStart"/>
      <w:r w:rsidR="00E1570C" w:rsidRPr="00A945B1"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 w:rsidR="00E1570C" w:rsidRPr="00A945B1">
        <w:rPr>
          <w:rFonts w:ascii="Times New Roman" w:hAnsi="Times New Roman" w:cs="Times New Roman"/>
          <w:sz w:val="28"/>
          <w:szCs w:val="28"/>
        </w:rPr>
        <w:t xml:space="preserve"> на время обучения от имени Школы-студии,</w:t>
      </w:r>
    </w:p>
    <w:p w:rsidR="00E1570C" w:rsidRPr="00A945B1" w:rsidRDefault="00A945B1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5B1">
        <w:rPr>
          <w:rFonts w:ascii="Times New Roman" w:hAnsi="Times New Roman" w:cs="Times New Roman"/>
          <w:sz w:val="28"/>
          <w:szCs w:val="28"/>
        </w:rPr>
        <w:t xml:space="preserve">2.2.4. </w:t>
      </w:r>
      <w:r w:rsidR="00E1570C" w:rsidRPr="00A945B1">
        <w:rPr>
          <w:rFonts w:ascii="Times New Roman" w:hAnsi="Times New Roman" w:cs="Times New Roman"/>
          <w:sz w:val="28"/>
          <w:szCs w:val="28"/>
        </w:rPr>
        <w:t>Расторгнуть договор в одностороннем порядке:</w:t>
      </w:r>
    </w:p>
    <w:p w:rsidR="00E1570C" w:rsidRPr="00A945B1" w:rsidRDefault="001A1E1F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2.2.4.1</w:t>
      </w:r>
      <w:proofErr w:type="gramStart"/>
      <w:r w:rsidR="00E1570C" w:rsidRPr="00A945B1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E1570C" w:rsidRPr="00A945B1">
        <w:rPr>
          <w:rFonts w:ascii="Times New Roman" w:hAnsi="Times New Roman" w:cs="Times New Roman"/>
          <w:sz w:val="28"/>
          <w:szCs w:val="28"/>
        </w:rPr>
        <w:t>а нарушение любого пункта раздела 2.3 настоящего договора,</w:t>
      </w:r>
    </w:p>
    <w:p w:rsidR="00E1570C" w:rsidRPr="00A945B1" w:rsidRDefault="001A1E1F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2.2.4.2</w:t>
      </w:r>
      <w:proofErr w:type="gramStart"/>
      <w:r w:rsidR="00E1570C" w:rsidRPr="00A945B1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E1570C" w:rsidRPr="00A945B1">
        <w:rPr>
          <w:rFonts w:ascii="Times New Roman" w:hAnsi="Times New Roman" w:cs="Times New Roman"/>
          <w:sz w:val="28"/>
          <w:szCs w:val="28"/>
        </w:rPr>
        <w:t>а пропущенные занятия (более трёх) без уважительной причина. При этом Слушателем должен быть предоставлен подтверждающий документ: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2.2.4.3</w:t>
      </w:r>
      <w:proofErr w:type="gramStart"/>
      <w:r w:rsidR="00E1570C" w:rsidRPr="00A945B1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E1570C" w:rsidRPr="00A945B1">
        <w:rPr>
          <w:rFonts w:ascii="Times New Roman" w:hAnsi="Times New Roman" w:cs="Times New Roman"/>
          <w:sz w:val="28"/>
          <w:szCs w:val="28"/>
        </w:rPr>
        <w:t>а нарушение сроков оплаты, предусмотренных разделом 3 настоящего договора.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5B0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07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07AE">
        <w:rPr>
          <w:rFonts w:ascii="Times New Roman" w:hAnsi="Times New Roman" w:cs="Times New Roman"/>
          <w:sz w:val="28"/>
          <w:szCs w:val="28"/>
        </w:rPr>
        <w:t>Требовать от обучающихся соблюдения правил внутреннего трудового распорядка, охраны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7AE">
        <w:rPr>
          <w:rFonts w:ascii="Times New Roman" w:hAnsi="Times New Roman" w:cs="Times New Roman"/>
          <w:sz w:val="28"/>
          <w:szCs w:val="28"/>
        </w:rPr>
        <w:t>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</w:t>
      </w:r>
      <w:r>
        <w:rPr>
          <w:rFonts w:ascii="Times New Roman" w:hAnsi="Times New Roman" w:cs="Times New Roman"/>
          <w:sz w:val="28"/>
          <w:szCs w:val="28"/>
        </w:rPr>
        <w:t>ию конфиденциальной информации;</w:t>
      </w:r>
      <w:proofErr w:type="gramEnd"/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Pr="005B07AE">
        <w:rPr>
          <w:rFonts w:ascii="Times New Roman" w:hAnsi="Times New Roman" w:cs="Times New Roman"/>
          <w:sz w:val="28"/>
          <w:szCs w:val="28"/>
        </w:rPr>
        <w:t xml:space="preserve">. В случае установления факта нарушения </w:t>
      </w:r>
      <w:proofErr w:type="gramStart"/>
      <w:r w:rsidRPr="005B07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B07AE">
        <w:rPr>
          <w:rFonts w:ascii="Times New Roman" w:hAnsi="Times New Roman" w:cs="Times New Roman"/>
          <w:sz w:val="28"/>
          <w:szCs w:val="28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E1570C" w:rsidRPr="00A945B1" w:rsidRDefault="00E1570C" w:rsidP="00A9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70C" w:rsidRPr="005B07AE" w:rsidRDefault="00E1570C" w:rsidP="00A945B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B07AE">
        <w:rPr>
          <w:rFonts w:ascii="Times New Roman" w:hAnsi="Times New Roman" w:cs="Times New Roman"/>
          <w:sz w:val="28"/>
          <w:szCs w:val="28"/>
          <w:u w:val="single"/>
        </w:rPr>
        <w:t>2.3 Слушатель обязан:</w:t>
      </w:r>
    </w:p>
    <w:p w:rsidR="00E1570C" w:rsidRPr="005B07AE" w:rsidRDefault="00E1570C" w:rsidP="00A9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A3C" w:rsidRPr="005B07AE" w:rsidRDefault="005B07AE" w:rsidP="00A945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E1570C" w:rsidRPr="005B07AE">
        <w:rPr>
          <w:rFonts w:ascii="Times New Roman" w:hAnsi="Times New Roman" w:cs="Times New Roman"/>
          <w:sz w:val="28"/>
          <w:szCs w:val="28"/>
        </w:rPr>
        <w:t>Своевременно вносить плату за предоставляемые услуги:</w:t>
      </w:r>
    </w:p>
    <w:p w:rsidR="001A1E1F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2.3.2.При поступлении обучающегося в Школу-студию и в процессе его </w:t>
      </w:r>
      <w:r w:rsidR="001A1E1F">
        <w:rPr>
          <w:rFonts w:ascii="Times New Roman" w:hAnsi="Times New Roman" w:cs="Times New Roman"/>
          <w:sz w:val="28"/>
          <w:szCs w:val="28"/>
        </w:rPr>
        <w:t>обучения своевременно</w:t>
      </w:r>
      <w:r w:rsidRPr="005B07AE">
        <w:rPr>
          <w:rFonts w:ascii="Times New Roman" w:hAnsi="Times New Roman" w:cs="Times New Roman"/>
          <w:sz w:val="28"/>
          <w:szCs w:val="28"/>
        </w:rPr>
        <w:t xml:space="preserve"> предоставлять все необходимые документы</w:t>
      </w:r>
      <w:r w:rsidR="001A1E1F">
        <w:rPr>
          <w:rFonts w:ascii="Times New Roman" w:hAnsi="Times New Roman" w:cs="Times New Roman"/>
          <w:sz w:val="28"/>
          <w:szCs w:val="28"/>
        </w:rPr>
        <w:t>: справку в состоянии з</w:t>
      </w:r>
      <w:r w:rsidRPr="005B07AE">
        <w:rPr>
          <w:rFonts w:ascii="Times New Roman" w:hAnsi="Times New Roman" w:cs="Times New Roman"/>
          <w:sz w:val="28"/>
          <w:szCs w:val="28"/>
        </w:rPr>
        <w:t>доровья</w:t>
      </w:r>
      <w:r w:rsidR="001A1E1F">
        <w:rPr>
          <w:rFonts w:ascii="Times New Roman" w:hAnsi="Times New Roman" w:cs="Times New Roman"/>
          <w:sz w:val="28"/>
          <w:szCs w:val="28"/>
        </w:rPr>
        <w:t>,</w:t>
      </w:r>
      <w:r w:rsidRPr="005B07AE">
        <w:rPr>
          <w:rFonts w:ascii="Times New Roman" w:hAnsi="Times New Roman" w:cs="Times New Roman"/>
          <w:sz w:val="28"/>
          <w:szCs w:val="28"/>
        </w:rPr>
        <w:t xml:space="preserve"> фото </w:t>
      </w:r>
      <w:r w:rsidR="001A1E1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="001A1E1F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1A1E1F">
        <w:rPr>
          <w:rFonts w:ascii="Times New Roman" w:hAnsi="Times New Roman" w:cs="Times New Roman"/>
          <w:sz w:val="28"/>
          <w:szCs w:val="28"/>
        </w:rPr>
        <w:t xml:space="preserve"> </w:t>
      </w:r>
      <w:r w:rsidRPr="005B07AE">
        <w:rPr>
          <w:rFonts w:ascii="Times New Roman" w:hAnsi="Times New Roman" w:cs="Times New Roman"/>
          <w:sz w:val="28"/>
          <w:szCs w:val="28"/>
        </w:rPr>
        <w:t>3х4</w:t>
      </w:r>
      <w:r w:rsidR="001A1E1F">
        <w:rPr>
          <w:rFonts w:ascii="Times New Roman" w:hAnsi="Times New Roman" w:cs="Times New Roman"/>
          <w:sz w:val="28"/>
          <w:szCs w:val="28"/>
        </w:rPr>
        <w:t>,</w:t>
      </w:r>
      <w:r w:rsidRPr="005B07AE">
        <w:rPr>
          <w:rFonts w:ascii="Times New Roman" w:hAnsi="Times New Roman" w:cs="Times New Roman"/>
          <w:sz w:val="28"/>
          <w:szCs w:val="28"/>
        </w:rPr>
        <w:t xml:space="preserve"> паспортные данные и т.д. 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2.3.3.Извещать 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 Школу-студию об уважительных причинах своего отсутствия на занятиях;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 w:rsidR="005B07AE" w:rsidRPr="005B07AE">
        <w:rPr>
          <w:rFonts w:ascii="Times New Roman" w:hAnsi="Times New Roman" w:cs="Times New Roman"/>
          <w:sz w:val="28"/>
          <w:szCs w:val="28"/>
        </w:rPr>
        <w:t>Проявлять уважение к учебному, техническому,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административно-хозяйственному,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 учебно-вспомогательному</w:t>
      </w:r>
      <w:r>
        <w:rPr>
          <w:rFonts w:ascii="Times New Roman" w:hAnsi="Times New Roman" w:cs="Times New Roman"/>
          <w:sz w:val="28"/>
          <w:szCs w:val="28"/>
        </w:rPr>
        <w:t xml:space="preserve"> и иному персоналу Школы-студии;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2.3.5.</w:t>
      </w:r>
      <w:r w:rsidR="005B07AE" w:rsidRPr="005B07AE">
        <w:rPr>
          <w:rFonts w:ascii="Times New Roman" w:hAnsi="Times New Roman" w:cs="Times New Roman"/>
          <w:sz w:val="28"/>
          <w:szCs w:val="28"/>
        </w:rPr>
        <w:t>Возмещать ущерб, причиненный имуществу Школы-студии, в соответствии с законодательством Российской Федерации;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2.3.6. 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Относиться к информации, получаемой от Школы-студии, как </w:t>
      </w:r>
      <w:proofErr w:type="gramStart"/>
      <w:r w:rsidR="005B07AE" w:rsidRPr="005B07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07AE" w:rsidRPr="005B07AE">
        <w:rPr>
          <w:rFonts w:ascii="Times New Roman" w:hAnsi="Times New Roman" w:cs="Times New Roman"/>
          <w:sz w:val="28"/>
          <w:szCs w:val="28"/>
        </w:rPr>
        <w:t xml:space="preserve"> конфиденциальной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Обеспечить себя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 моделями на практические занятия.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Посещ</w:t>
      </w:r>
      <w:r w:rsidR="005B07AE" w:rsidRPr="005B07AE">
        <w:rPr>
          <w:rFonts w:ascii="Times New Roman" w:hAnsi="Times New Roman" w:cs="Times New Roman"/>
          <w:sz w:val="28"/>
          <w:szCs w:val="28"/>
        </w:rPr>
        <w:t>ать занятия, указанные в учебном расписани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</w:t>
      </w:r>
      <w:r w:rsidR="005B07AE" w:rsidRPr="005B07AE">
        <w:rPr>
          <w:rFonts w:ascii="Times New Roman" w:hAnsi="Times New Roman" w:cs="Times New Roman"/>
          <w:sz w:val="28"/>
          <w:szCs w:val="28"/>
        </w:rPr>
        <w:t>Незамедл</w:t>
      </w:r>
      <w:r>
        <w:rPr>
          <w:rFonts w:ascii="Times New Roman" w:hAnsi="Times New Roman" w:cs="Times New Roman"/>
          <w:sz w:val="28"/>
          <w:szCs w:val="28"/>
        </w:rPr>
        <w:t>ительно сообщать директору Школы-студии об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 контактно</w:t>
      </w:r>
      <w:r>
        <w:rPr>
          <w:rFonts w:ascii="Times New Roman" w:hAnsi="Times New Roman" w:cs="Times New Roman"/>
          <w:sz w:val="28"/>
          <w:szCs w:val="28"/>
        </w:rPr>
        <w:t>го телефона и места жительства;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2.3.10. </w:t>
      </w:r>
      <w:r w:rsidR="005B07AE" w:rsidRPr="005B07AE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задания по подготовке к занятия</w:t>
      </w:r>
      <w:r w:rsidR="005B07AE" w:rsidRPr="005B07AE">
        <w:rPr>
          <w:rFonts w:ascii="Times New Roman" w:hAnsi="Times New Roman" w:cs="Times New Roman"/>
          <w:sz w:val="28"/>
          <w:szCs w:val="28"/>
        </w:rPr>
        <w:t>м, предоставляемые Ш</w:t>
      </w:r>
      <w:r>
        <w:rPr>
          <w:rFonts w:ascii="Times New Roman" w:hAnsi="Times New Roman" w:cs="Times New Roman"/>
          <w:sz w:val="28"/>
          <w:szCs w:val="28"/>
        </w:rPr>
        <w:t>колой-</w:t>
      </w:r>
      <w:r w:rsidR="005B07AE" w:rsidRPr="005B07AE">
        <w:rPr>
          <w:rFonts w:ascii="Times New Roman" w:hAnsi="Times New Roman" w:cs="Times New Roman"/>
          <w:sz w:val="28"/>
          <w:szCs w:val="28"/>
        </w:rPr>
        <w:t>студией;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2.3.11. </w:t>
      </w:r>
      <w:r w:rsidR="005B07AE" w:rsidRPr="005B07AE">
        <w:rPr>
          <w:rFonts w:ascii="Times New Roman" w:hAnsi="Times New Roman" w:cs="Times New Roman"/>
          <w:sz w:val="28"/>
          <w:szCs w:val="28"/>
        </w:rPr>
        <w:t>Приобрести необходимый профессиональный инструмент д</w:t>
      </w:r>
      <w:r>
        <w:rPr>
          <w:rFonts w:ascii="Times New Roman" w:hAnsi="Times New Roman" w:cs="Times New Roman"/>
          <w:sz w:val="28"/>
          <w:szCs w:val="28"/>
        </w:rPr>
        <w:t>ля работы в процессе обучения;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2.3.12.</w:t>
      </w:r>
      <w:r w:rsidR="005B07AE" w:rsidRPr="005B07AE">
        <w:rPr>
          <w:rFonts w:ascii="Times New Roman" w:hAnsi="Times New Roman" w:cs="Times New Roman"/>
          <w:sz w:val="28"/>
          <w:szCs w:val="28"/>
        </w:rPr>
        <w:t>Пройти полную программу выбранных курсов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 теория и практика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7AE" w:rsidRPr="001A1E1F" w:rsidRDefault="005B07AE" w:rsidP="005B07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A1E1F">
        <w:rPr>
          <w:rFonts w:ascii="Times New Roman" w:hAnsi="Times New Roman" w:cs="Times New Roman"/>
          <w:sz w:val="28"/>
          <w:szCs w:val="28"/>
          <w:u w:val="single"/>
        </w:rPr>
        <w:t xml:space="preserve">2.4 </w:t>
      </w:r>
      <w:proofErr w:type="gramStart"/>
      <w:r w:rsidR="001A1E1F" w:rsidRPr="001A1E1F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Pr="001A1E1F">
        <w:rPr>
          <w:rFonts w:ascii="Times New Roman" w:hAnsi="Times New Roman" w:cs="Times New Roman"/>
          <w:sz w:val="28"/>
          <w:szCs w:val="28"/>
          <w:u w:val="single"/>
        </w:rPr>
        <w:t xml:space="preserve"> имеет право</w:t>
      </w:r>
      <w:r w:rsidR="001A1E1F" w:rsidRPr="001A1E1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7AE" w:rsidRPr="005B07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07AE" w:rsidRPr="005B07AE">
        <w:rPr>
          <w:rFonts w:ascii="Times New Roman" w:hAnsi="Times New Roman" w:cs="Times New Roman"/>
          <w:sz w:val="28"/>
          <w:szCs w:val="28"/>
        </w:rPr>
        <w:t>ройти пропущенные дни курсов (по уважительной причине), приложи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07AE" w:rsidRPr="005B07AE">
        <w:rPr>
          <w:rFonts w:ascii="Times New Roman" w:hAnsi="Times New Roman" w:cs="Times New Roman"/>
          <w:sz w:val="28"/>
          <w:szCs w:val="28"/>
        </w:rPr>
        <w:t>подтверждающий документ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 справка от врача о болезни, другие подтверждающие документы, согласно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Федерации.</w:t>
      </w:r>
    </w:p>
    <w:p w:rsidR="005B07AE" w:rsidRPr="005B07AE" w:rsidRDefault="001A1E1F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Получить полную и достоверную информацию </w:t>
      </w:r>
      <w:proofErr w:type="gramStart"/>
      <w:r w:rsidR="005B07AE" w:rsidRPr="005B07A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B07AE" w:rsidRPr="005B0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88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785887">
        <w:rPr>
          <w:rFonts w:ascii="Times New Roman" w:hAnsi="Times New Roman" w:cs="Times New Roman"/>
          <w:sz w:val="28"/>
          <w:szCs w:val="28"/>
        </w:rPr>
        <w:t xml:space="preserve"> знаний, умений и навыков, а также в критериях э</w:t>
      </w:r>
      <w:r w:rsidR="005B07AE" w:rsidRPr="005B07AE">
        <w:rPr>
          <w:rFonts w:ascii="Times New Roman" w:hAnsi="Times New Roman" w:cs="Times New Roman"/>
          <w:sz w:val="28"/>
          <w:szCs w:val="28"/>
        </w:rPr>
        <w:t>той оценки:</w:t>
      </w:r>
    </w:p>
    <w:p w:rsidR="005B07AE" w:rsidRPr="005B07AE" w:rsidRDefault="00785887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7AE" w:rsidRPr="005B07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07AE" w:rsidRPr="005B07AE">
        <w:rPr>
          <w:rFonts w:ascii="Times New Roman" w:hAnsi="Times New Roman" w:cs="Times New Roman"/>
          <w:sz w:val="28"/>
          <w:szCs w:val="28"/>
        </w:rPr>
        <w:t>ринимать участие в социальных, культурных, оздоровительным, городских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региональных, федеральных и других мероприятиях, </w:t>
      </w:r>
      <w:r>
        <w:rPr>
          <w:rFonts w:ascii="Times New Roman" w:hAnsi="Times New Roman" w:cs="Times New Roman"/>
          <w:sz w:val="28"/>
          <w:szCs w:val="28"/>
        </w:rPr>
        <w:t>организованных Школой-студией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7AE" w:rsidRPr="00785887" w:rsidRDefault="005B07AE" w:rsidP="005B07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85887">
        <w:rPr>
          <w:rFonts w:ascii="Times New Roman" w:hAnsi="Times New Roman" w:cs="Times New Roman"/>
          <w:sz w:val="28"/>
          <w:szCs w:val="28"/>
          <w:u w:val="single"/>
        </w:rPr>
        <w:t>2.5 Слушатель не имеет права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7AE" w:rsidRPr="005B07AE" w:rsidRDefault="00785887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="005B07AE" w:rsidRPr="005B07AE">
        <w:rPr>
          <w:rFonts w:ascii="Times New Roman" w:hAnsi="Times New Roman" w:cs="Times New Roman"/>
          <w:sz w:val="28"/>
          <w:szCs w:val="28"/>
        </w:rPr>
        <w:t>Использовать авторску</w:t>
      </w:r>
      <w:r>
        <w:rPr>
          <w:rFonts w:ascii="Times New Roman" w:hAnsi="Times New Roman" w:cs="Times New Roman"/>
          <w:sz w:val="28"/>
          <w:szCs w:val="28"/>
        </w:rPr>
        <w:t>ю обучающую программу Школы-студии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, также </w:t>
      </w:r>
      <w:r>
        <w:rPr>
          <w:rFonts w:ascii="Times New Roman" w:hAnsi="Times New Roman" w:cs="Times New Roman"/>
          <w:sz w:val="28"/>
          <w:szCs w:val="28"/>
        </w:rPr>
        <w:t>любую полученную информация за время обучения в Школе-</w:t>
      </w:r>
      <w:r w:rsidR="005B07AE" w:rsidRPr="005B07AE">
        <w:rPr>
          <w:rFonts w:ascii="Times New Roman" w:hAnsi="Times New Roman" w:cs="Times New Roman"/>
          <w:sz w:val="28"/>
          <w:szCs w:val="28"/>
        </w:rPr>
        <w:t>студи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07AE" w:rsidRPr="005B0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преподавательской деятельности в течение 5(пяти) лет.</w:t>
      </w:r>
    </w:p>
    <w:p w:rsidR="00785887" w:rsidRDefault="00785887" w:rsidP="005B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7AE" w:rsidRPr="005B07AE" w:rsidRDefault="005B07AE" w:rsidP="00785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887">
        <w:rPr>
          <w:rFonts w:ascii="Times New Roman" w:hAnsi="Times New Roman" w:cs="Times New Roman"/>
          <w:b/>
          <w:sz w:val="28"/>
          <w:szCs w:val="28"/>
        </w:rPr>
        <w:t>3. Порядок оплаты</w:t>
      </w:r>
      <w:r w:rsidRPr="005B07AE">
        <w:rPr>
          <w:rFonts w:ascii="Times New Roman" w:hAnsi="Times New Roman" w:cs="Times New Roman"/>
          <w:sz w:val="28"/>
          <w:szCs w:val="28"/>
        </w:rPr>
        <w:t>.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7AE">
        <w:rPr>
          <w:rFonts w:ascii="Times New Roman" w:hAnsi="Times New Roman" w:cs="Times New Roman"/>
          <w:sz w:val="28"/>
          <w:szCs w:val="28"/>
        </w:rPr>
        <w:t>3.1. Оплата п</w:t>
      </w:r>
      <w:r w:rsidR="00785887">
        <w:rPr>
          <w:rFonts w:ascii="Times New Roman" w:hAnsi="Times New Roman" w:cs="Times New Roman"/>
          <w:sz w:val="28"/>
          <w:szCs w:val="28"/>
        </w:rPr>
        <w:t xml:space="preserve">роизводится (подчеркнуть </w:t>
      </w:r>
      <w:proofErr w:type="gramStart"/>
      <w:r w:rsidR="0078588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785887">
        <w:rPr>
          <w:rFonts w:ascii="Times New Roman" w:hAnsi="Times New Roman" w:cs="Times New Roman"/>
          <w:sz w:val="28"/>
          <w:szCs w:val="28"/>
        </w:rPr>
        <w:t>)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7AE">
        <w:rPr>
          <w:rFonts w:ascii="Times New Roman" w:hAnsi="Times New Roman" w:cs="Times New Roman"/>
          <w:sz w:val="28"/>
          <w:szCs w:val="28"/>
        </w:rPr>
        <w:t xml:space="preserve">1) ежемесячно, частями </w:t>
      </w:r>
      <w:proofErr w:type="spellStart"/>
      <w:r w:rsidRPr="005B07AE">
        <w:rPr>
          <w:rFonts w:ascii="Times New Roman" w:hAnsi="Times New Roman" w:cs="Times New Roman"/>
          <w:sz w:val="28"/>
          <w:szCs w:val="28"/>
        </w:rPr>
        <w:t>по</w:t>
      </w:r>
      <w:r w:rsidR="00785887">
        <w:rPr>
          <w:rFonts w:ascii="Times New Roman" w:hAnsi="Times New Roman" w:cs="Times New Roman"/>
          <w:sz w:val="28"/>
          <w:szCs w:val="28"/>
        </w:rPr>
        <w:t>_____________________</w:t>
      </w:r>
      <w:r w:rsidRPr="005B07A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5B0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7AE">
        <w:rPr>
          <w:rFonts w:ascii="Times New Roman" w:hAnsi="Times New Roman" w:cs="Times New Roman"/>
          <w:sz w:val="28"/>
          <w:szCs w:val="28"/>
        </w:rPr>
        <w:t>позднее</w:t>
      </w:r>
      <w:r w:rsidR="00785887">
        <w:rPr>
          <w:rFonts w:ascii="Times New Roman" w:hAnsi="Times New Roman" w:cs="Times New Roman"/>
          <w:sz w:val="28"/>
          <w:szCs w:val="28"/>
        </w:rPr>
        <w:t>________</w:t>
      </w:r>
      <w:r w:rsidRPr="005B07AE">
        <w:rPr>
          <w:rFonts w:ascii="Times New Roman" w:hAnsi="Times New Roman" w:cs="Times New Roman"/>
          <w:sz w:val="28"/>
          <w:szCs w:val="28"/>
        </w:rPr>
        <w:t>числа</w:t>
      </w:r>
      <w:proofErr w:type="spellEnd"/>
      <w:r w:rsidRPr="005B07AE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785887">
        <w:rPr>
          <w:rFonts w:ascii="Times New Roman" w:hAnsi="Times New Roman" w:cs="Times New Roman"/>
          <w:sz w:val="28"/>
          <w:szCs w:val="28"/>
        </w:rPr>
        <w:t xml:space="preserve"> </w:t>
      </w:r>
      <w:r w:rsidRPr="005B07AE">
        <w:rPr>
          <w:rFonts w:ascii="Times New Roman" w:hAnsi="Times New Roman" w:cs="Times New Roman"/>
          <w:sz w:val="28"/>
          <w:szCs w:val="28"/>
        </w:rPr>
        <w:t>месяца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7AE">
        <w:rPr>
          <w:rFonts w:ascii="Times New Roman" w:hAnsi="Times New Roman" w:cs="Times New Roman"/>
          <w:sz w:val="28"/>
          <w:szCs w:val="28"/>
        </w:rPr>
        <w:lastRenderedPageBreak/>
        <w:t>2) единовременно, в полном объеме в момент</w:t>
      </w:r>
      <w:r w:rsidR="00785887">
        <w:rPr>
          <w:rFonts w:ascii="Times New Roman" w:hAnsi="Times New Roman" w:cs="Times New Roman"/>
          <w:sz w:val="28"/>
          <w:szCs w:val="28"/>
        </w:rPr>
        <w:t xml:space="preserve"> заключения договора, в размере____________________________________________________________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7AE">
        <w:rPr>
          <w:rFonts w:ascii="Times New Roman" w:hAnsi="Times New Roman" w:cs="Times New Roman"/>
          <w:sz w:val="28"/>
          <w:szCs w:val="28"/>
        </w:rPr>
        <w:t xml:space="preserve">3) за каждое дополнительное занятие </w:t>
      </w:r>
      <w:proofErr w:type="gramStart"/>
      <w:r w:rsidR="0078588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B07AE">
        <w:rPr>
          <w:rFonts w:ascii="Times New Roman" w:hAnsi="Times New Roman" w:cs="Times New Roman"/>
          <w:sz w:val="28"/>
          <w:szCs w:val="28"/>
        </w:rPr>
        <w:t xml:space="preserve"> </w:t>
      </w:r>
      <w:r w:rsidR="00785887">
        <w:rPr>
          <w:rFonts w:ascii="Times New Roman" w:hAnsi="Times New Roman" w:cs="Times New Roman"/>
          <w:sz w:val="28"/>
          <w:szCs w:val="28"/>
        </w:rPr>
        <w:t>оплачивает</w:t>
      </w:r>
      <w:r w:rsidRPr="005B07A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85887">
        <w:rPr>
          <w:rFonts w:ascii="Times New Roman" w:hAnsi="Times New Roman" w:cs="Times New Roman"/>
          <w:sz w:val="28"/>
          <w:szCs w:val="28"/>
        </w:rPr>
        <w:t>ь</w:t>
      </w:r>
      <w:r w:rsidRPr="005B07AE">
        <w:rPr>
          <w:rFonts w:ascii="Times New Roman" w:hAnsi="Times New Roman" w:cs="Times New Roman"/>
          <w:sz w:val="28"/>
          <w:szCs w:val="28"/>
        </w:rPr>
        <w:t>но в размере стоимости</w:t>
      </w:r>
      <w:r w:rsidR="00785887">
        <w:rPr>
          <w:rFonts w:ascii="Times New Roman" w:hAnsi="Times New Roman" w:cs="Times New Roman"/>
          <w:sz w:val="28"/>
          <w:szCs w:val="28"/>
        </w:rPr>
        <w:t xml:space="preserve"> одного занятия_____________________________________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7AE">
        <w:rPr>
          <w:rFonts w:ascii="Times New Roman" w:hAnsi="Times New Roman" w:cs="Times New Roman"/>
          <w:sz w:val="28"/>
          <w:szCs w:val="28"/>
        </w:rPr>
        <w:t>3.2. Стоимость курсов яв</w:t>
      </w:r>
      <w:r w:rsidR="00785887">
        <w:rPr>
          <w:rFonts w:ascii="Times New Roman" w:hAnsi="Times New Roman" w:cs="Times New Roman"/>
          <w:sz w:val="28"/>
          <w:szCs w:val="28"/>
        </w:rPr>
        <w:t>ляется окончательной и не подле</w:t>
      </w:r>
      <w:r w:rsidRPr="005B07AE">
        <w:rPr>
          <w:rFonts w:ascii="Times New Roman" w:hAnsi="Times New Roman" w:cs="Times New Roman"/>
          <w:sz w:val="28"/>
          <w:szCs w:val="28"/>
        </w:rPr>
        <w:t>ж</w:t>
      </w:r>
      <w:r w:rsidR="00785887">
        <w:rPr>
          <w:rFonts w:ascii="Times New Roman" w:hAnsi="Times New Roman" w:cs="Times New Roman"/>
          <w:sz w:val="28"/>
          <w:szCs w:val="28"/>
        </w:rPr>
        <w:t>ит</w:t>
      </w:r>
      <w:r w:rsidRPr="005B07AE">
        <w:rPr>
          <w:rFonts w:ascii="Times New Roman" w:hAnsi="Times New Roman" w:cs="Times New Roman"/>
          <w:sz w:val="28"/>
          <w:szCs w:val="28"/>
        </w:rPr>
        <w:t xml:space="preserve"> и</w:t>
      </w:r>
      <w:r w:rsidR="00785887">
        <w:rPr>
          <w:rFonts w:ascii="Times New Roman" w:hAnsi="Times New Roman" w:cs="Times New Roman"/>
          <w:sz w:val="28"/>
          <w:szCs w:val="28"/>
        </w:rPr>
        <w:t>зменению в течение всего времени действия настоящего Договора.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7AE">
        <w:rPr>
          <w:rFonts w:ascii="Times New Roman" w:hAnsi="Times New Roman" w:cs="Times New Roman"/>
          <w:sz w:val="28"/>
          <w:szCs w:val="28"/>
        </w:rPr>
        <w:t xml:space="preserve">3.3. При пропуске занятий по неуважительной причине, </w:t>
      </w:r>
      <w:r w:rsidR="00785887">
        <w:rPr>
          <w:rFonts w:ascii="Times New Roman" w:hAnsi="Times New Roman" w:cs="Times New Roman"/>
          <w:sz w:val="28"/>
          <w:szCs w:val="28"/>
        </w:rPr>
        <w:t>восполнение материала занятий, пройденного за время отсутствия обучающегося, производится за дополнительную плату.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7AE" w:rsidRPr="00785887" w:rsidRDefault="005B07AE" w:rsidP="00785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87">
        <w:rPr>
          <w:rFonts w:ascii="Times New Roman" w:hAnsi="Times New Roman" w:cs="Times New Roman"/>
          <w:b/>
          <w:sz w:val="28"/>
          <w:szCs w:val="28"/>
        </w:rPr>
        <w:t xml:space="preserve">4. Основания изменения и расторжения </w:t>
      </w:r>
      <w:r w:rsidR="00785887" w:rsidRPr="00785887">
        <w:rPr>
          <w:rFonts w:ascii="Times New Roman" w:hAnsi="Times New Roman" w:cs="Times New Roman"/>
          <w:b/>
          <w:sz w:val="28"/>
          <w:szCs w:val="28"/>
        </w:rPr>
        <w:t>договора</w:t>
      </w:r>
      <w:r w:rsidRPr="00785887">
        <w:rPr>
          <w:rFonts w:ascii="Times New Roman" w:hAnsi="Times New Roman" w:cs="Times New Roman"/>
          <w:b/>
          <w:sz w:val="28"/>
          <w:szCs w:val="28"/>
        </w:rPr>
        <w:t>.</w:t>
      </w:r>
    </w:p>
    <w:p w:rsidR="005B07AE" w:rsidRPr="005B07AE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A3C" w:rsidRDefault="005B07AE" w:rsidP="005B0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7AE">
        <w:rPr>
          <w:rFonts w:ascii="Times New Roman" w:hAnsi="Times New Roman" w:cs="Times New Roman"/>
          <w:sz w:val="28"/>
          <w:szCs w:val="28"/>
        </w:rPr>
        <w:t xml:space="preserve">4.1. Настоящий </w:t>
      </w:r>
      <w:proofErr w:type="gramStart"/>
      <w:r w:rsidRPr="005B07A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B07AE">
        <w:rPr>
          <w:rFonts w:ascii="Times New Roman" w:hAnsi="Times New Roman" w:cs="Times New Roman"/>
          <w:sz w:val="28"/>
          <w:szCs w:val="28"/>
        </w:rPr>
        <w:t xml:space="preserve"> может быт</w:t>
      </w:r>
      <w:r w:rsidR="00785887">
        <w:rPr>
          <w:rFonts w:ascii="Times New Roman" w:hAnsi="Times New Roman" w:cs="Times New Roman"/>
          <w:sz w:val="28"/>
          <w:szCs w:val="28"/>
        </w:rPr>
        <w:t>ь расторгнут по соглашению сторон. П</w:t>
      </w:r>
      <w:r w:rsidRPr="005B07AE">
        <w:rPr>
          <w:rFonts w:ascii="Times New Roman" w:hAnsi="Times New Roman" w:cs="Times New Roman"/>
          <w:sz w:val="28"/>
          <w:szCs w:val="28"/>
        </w:rPr>
        <w:t xml:space="preserve">о </w:t>
      </w:r>
      <w:r w:rsidR="00785887">
        <w:rPr>
          <w:rFonts w:ascii="Times New Roman" w:hAnsi="Times New Roman" w:cs="Times New Roman"/>
          <w:sz w:val="28"/>
          <w:szCs w:val="28"/>
        </w:rPr>
        <w:t>инициативе</w:t>
      </w:r>
      <w:r w:rsidRPr="005B07AE">
        <w:rPr>
          <w:rFonts w:ascii="Times New Roman" w:hAnsi="Times New Roman" w:cs="Times New Roman"/>
          <w:sz w:val="28"/>
          <w:szCs w:val="28"/>
        </w:rPr>
        <w:t xml:space="preserve"> одной из сторон договор, может быть расторгнут по основани</w:t>
      </w:r>
      <w:r w:rsidR="00785887">
        <w:rPr>
          <w:rFonts w:ascii="Times New Roman" w:hAnsi="Times New Roman" w:cs="Times New Roman"/>
          <w:sz w:val="28"/>
          <w:szCs w:val="28"/>
        </w:rPr>
        <w:t>ям, предусмотренным действующим зако</w:t>
      </w:r>
      <w:r w:rsidRPr="005B07AE">
        <w:rPr>
          <w:rFonts w:ascii="Times New Roman" w:hAnsi="Times New Roman" w:cs="Times New Roman"/>
          <w:sz w:val="28"/>
          <w:szCs w:val="28"/>
        </w:rPr>
        <w:t>нодательством Российской Федерации, 4.2</w:t>
      </w:r>
      <w:proofErr w:type="gramStart"/>
      <w:r w:rsidRPr="005B07A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B07AE">
        <w:rPr>
          <w:rFonts w:ascii="Times New Roman" w:hAnsi="Times New Roman" w:cs="Times New Roman"/>
          <w:sz w:val="28"/>
          <w:szCs w:val="28"/>
        </w:rPr>
        <w:t xml:space="preserve">ри досрочном расторжении Договора </w:t>
      </w:r>
      <w:r w:rsidR="003313BB">
        <w:rPr>
          <w:rFonts w:ascii="Times New Roman" w:hAnsi="Times New Roman" w:cs="Times New Roman"/>
          <w:sz w:val="28"/>
          <w:szCs w:val="28"/>
        </w:rPr>
        <w:t>Обучающимся, по его единоличному решению, сумма оплаты за курсы Школой-студией не возвращается;</w:t>
      </w: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3BB">
        <w:rPr>
          <w:rFonts w:ascii="Times New Roman" w:hAnsi="Times New Roman" w:cs="Times New Roman"/>
          <w:sz w:val="28"/>
          <w:szCs w:val="28"/>
        </w:rPr>
        <w:t>4.3 Слушатель возмещает Школе-студии фактически понесенные ей расходы, связанные с исполнением обяз</w:t>
      </w:r>
      <w:r>
        <w:rPr>
          <w:rFonts w:ascii="Times New Roman" w:hAnsi="Times New Roman" w:cs="Times New Roman"/>
          <w:sz w:val="28"/>
          <w:szCs w:val="28"/>
        </w:rPr>
        <w:t>ательств по настоящему договору</w:t>
      </w: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3BB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Pr="003313B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313BB">
        <w:rPr>
          <w:rFonts w:ascii="Times New Roman" w:hAnsi="Times New Roman" w:cs="Times New Roman"/>
          <w:sz w:val="28"/>
          <w:szCs w:val="28"/>
        </w:rPr>
        <w:t xml:space="preserve">сли Слушатель своим поведением систематически нарушает права и </w:t>
      </w:r>
      <w:r>
        <w:rPr>
          <w:rFonts w:ascii="Times New Roman" w:hAnsi="Times New Roman" w:cs="Times New Roman"/>
          <w:sz w:val="28"/>
          <w:szCs w:val="28"/>
        </w:rPr>
        <w:t>законные</w:t>
      </w:r>
      <w:r w:rsidRPr="003313BB">
        <w:rPr>
          <w:rFonts w:ascii="Times New Roman" w:hAnsi="Times New Roman" w:cs="Times New Roman"/>
          <w:sz w:val="28"/>
          <w:szCs w:val="28"/>
        </w:rPr>
        <w:t xml:space="preserve"> интересы других слушателей, расписание занятий или препятствует нормальному осуществлению проведения курсов, Школа-студия вправе расторгнуть дог</w:t>
      </w:r>
      <w:r>
        <w:rPr>
          <w:rFonts w:ascii="Times New Roman" w:hAnsi="Times New Roman" w:cs="Times New Roman"/>
          <w:sz w:val="28"/>
          <w:szCs w:val="28"/>
        </w:rPr>
        <w:t>овор, если после предупреждений</w:t>
      </w:r>
      <w:r w:rsidRPr="003313BB">
        <w:rPr>
          <w:rFonts w:ascii="Times New Roman" w:hAnsi="Times New Roman" w:cs="Times New Roman"/>
          <w:sz w:val="28"/>
          <w:szCs w:val="28"/>
        </w:rPr>
        <w:t xml:space="preserve"> Слушатель не устранит указанные нарушения.</w:t>
      </w: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3BB">
        <w:rPr>
          <w:rFonts w:ascii="Times New Roman" w:hAnsi="Times New Roman" w:cs="Times New Roman"/>
          <w:sz w:val="28"/>
          <w:szCs w:val="28"/>
        </w:rPr>
        <w:t>4.5 Дого</w:t>
      </w:r>
      <w:r>
        <w:rPr>
          <w:rFonts w:ascii="Times New Roman" w:hAnsi="Times New Roman" w:cs="Times New Roman"/>
          <w:sz w:val="28"/>
          <w:szCs w:val="28"/>
        </w:rPr>
        <w:t>вор считается расторгнутым со дн</w:t>
      </w:r>
      <w:r w:rsidRPr="003313BB">
        <w:rPr>
          <w:rFonts w:ascii="Times New Roman" w:hAnsi="Times New Roman" w:cs="Times New Roman"/>
          <w:sz w:val="28"/>
          <w:szCs w:val="28"/>
        </w:rPr>
        <w:t xml:space="preserve">я письменного уведомления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3313BB">
        <w:rPr>
          <w:rFonts w:ascii="Times New Roman" w:hAnsi="Times New Roman" w:cs="Times New Roman"/>
          <w:sz w:val="28"/>
          <w:szCs w:val="28"/>
        </w:rPr>
        <w:t>-студией Слушателя об отказе от исполнения договора.</w:t>
      </w: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3BB" w:rsidRPr="003313BB" w:rsidRDefault="003313BB" w:rsidP="0033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BB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3BB">
        <w:rPr>
          <w:rFonts w:ascii="Times New Roman" w:hAnsi="Times New Roman" w:cs="Times New Roman"/>
          <w:sz w:val="28"/>
          <w:szCs w:val="28"/>
        </w:rPr>
        <w:t>5.1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</w:t>
      </w:r>
      <w:r>
        <w:rPr>
          <w:rFonts w:ascii="Times New Roman" w:hAnsi="Times New Roman" w:cs="Times New Roman"/>
          <w:sz w:val="28"/>
          <w:szCs w:val="28"/>
        </w:rPr>
        <w:t>бстоятельств непреодолимой силы,</w:t>
      </w:r>
      <w:r w:rsidRPr="003313BB">
        <w:rPr>
          <w:rFonts w:ascii="Times New Roman" w:hAnsi="Times New Roman" w:cs="Times New Roman"/>
          <w:sz w:val="28"/>
          <w:szCs w:val="28"/>
        </w:rPr>
        <w:t xml:space="preserve"> за которые стороны не </w:t>
      </w:r>
      <w:proofErr w:type="gramStart"/>
      <w:r w:rsidRPr="003313BB">
        <w:rPr>
          <w:rFonts w:ascii="Times New Roman" w:hAnsi="Times New Roman" w:cs="Times New Roman"/>
          <w:sz w:val="28"/>
          <w:szCs w:val="28"/>
        </w:rPr>
        <w:t>отвечают и предотвратить неблагоприятное воздействие которых они не имеют</w:t>
      </w:r>
      <w:proofErr w:type="gramEnd"/>
      <w:r w:rsidRPr="003313BB">
        <w:rPr>
          <w:rFonts w:ascii="Times New Roman" w:hAnsi="Times New Roman" w:cs="Times New Roman"/>
          <w:sz w:val="28"/>
          <w:szCs w:val="28"/>
        </w:rPr>
        <w:t xml:space="preserve"> возможности (форс-мажор).</w:t>
      </w: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3BB">
        <w:rPr>
          <w:rFonts w:ascii="Times New Roman" w:hAnsi="Times New Roman" w:cs="Times New Roman"/>
          <w:sz w:val="28"/>
          <w:szCs w:val="28"/>
        </w:rPr>
        <w:lastRenderedPageBreak/>
        <w:t>5.2 Договор составлен в 2-х экземплярах, имеющих равную юридическую силу, по одному для каждой из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3BB">
        <w:rPr>
          <w:rFonts w:ascii="Times New Roman" w:hAnsi="Times New Roman" w:cs="Times New Roman"/>
          <w:sz w:val="28"/>
          <w:szCs w:val="28"/>
        </w:rPr>
        <w:t>5.3 Окончание курсов оформляется актом оказания услуг</w:t>
      </w: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3BB" w:rsidRPr="003313BB" w:rsidRDefault="003313BB" w:rsidP="0033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BB">
        <w:rPr>
          <w:rFonts w:ascii="Times New Roman" w:hAnsi="Times New Roman" w:cs="Times New Roman"/>
          <w:b/>
          <w:sz w:val="28"/>
          <w:szCs w:val="28"/>
        </w:rPr>
        <w:t>6. Срок действия договора.</w:t>
      </w: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3BB">
        <w:rPr>
          <w:rFonts w:ascii="Times New Roman" w:hAnsi="Times New Roman" w:cs="Times New Roman"/>
          <w:sz w:val="28"/>
          <w:szCs w:val="28"/>
        </w:rPr>
        <w:t>Настоящий договор вступает в силу с «</w:t>
      </w:r>
      <w:r>
        <w:rPr>
          <w:rFonts w:ascii="Times New Roman" w:hAnsi="Times New Roman" w:cs="Times New Roman"/>
          <w:sz w:val="28"/>
          <w:szCs w:val="28"/>
        </w:rPr>
        <w:t>____»__________________20____г</w:t>
      </w: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3BB">
        <w:rPr>
          <w:rFonts w:ascii="Times New Roman" w:hAnsi="Times New Roman" w:cs="Times New Roman"/>
          <w:sz w:val="28"/>
          <w:szCs w:val="28"/>
        </w:rPr>
        <w:t>и действует до «</w:t>
      </w:r>
      <w:r>
        <w:rPr>
          <w:rFonts w:ascii="Times New Roman" w:hAnsi="Times New Roman" w:cs="Times New Roman"/>
          <w:sz w:val="28"/>
          <w:szCs w:val="28"/>
        </w:rPr>
        <w:t>____»__________________20_____г.</w:t>
      </w: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3BB" w:rsidRPr="003313BB" w:rsidRDefault="003313BB" w:rsidP="00331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3BB" w:rsidRDefault="003313BB" w:rsidP="0033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BB">
        <w:rPr>
          <w:rFonts w:ascii="Times New Roman" w:hAnsi="Times New Roman" w:cs="Times New Roman"/>
          <w:b/>
          <w:sz w:val="28"/>
          <w:szCs w:val="28"/>
        </w:rPr>
        <w:t>7.  Реквизиты и подписи сторон.</w:t>
      </w:r>
    </w:p>
    <w:p w:rsidR="003313BB" w:rsidRPr="003313BB" w:rsidRDefault="00A71C55" w:rsidP="003313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55pt;margin-top:13.8pt;width:232.8pt;height:484.8pt;z-index:251660288;mso-width-relative:margin;mso-height-relative:margin" stroked="f">
            <v:textbox>
              <w:txbxContent>
                <w:p w:rsidR="003313BB" w:rsidRPr="00262E2A" w:rsidRDefault="00262E2A" w:rsidP="00262E2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262E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Школа-студия</w:t>
                  </w:r>
                </w:p>
                <w:p w:rsidR="00262E2A" w:rsidRPr="00262E2A" w:rsidRDefault="00262E2A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2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ИП Кремер Галина Анатольевна</w:t>
                  </w:r>
                </w:p>
                <w:p w:rsidR="00262E2A" w:rsidRPr="00262E2A" w:rsidRDefault="00262E2A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2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 590607275504</w:t>
                  </w:r>
                </w:p>
                <w:p w:rsidR="00262E2A" w:rsidRPr="00262E2A" w:rsidRDefault="00262E2A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2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ОГРНИП 304590615200095</w:t>
                  </w:r>
                </w:p>
                <w:p w:rsidR="00262E2A" w:rsidRPr="00262E2A" w:rsidRDefault="00262E2A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2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ОКПО 0139367764</w:t>
                  </w:r>
                </w:p>
                <w:p w:rsidR="00262E2A" w:rsidRPr="00262E2A" w:rsidRDefault="00262E2A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2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614000, Россия, Пермский Край, </w:t>
                  </w:r>
                  <w:proofErr w:type="gramStart"/>
                  <w:r w:rsidRPr="00262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262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Пермь, ул. Куйбышева 47</w:t>
                  </w:r>
                </w:p>
                <w:p w:rsidR="00262E2A" w:rsidRDefault="00262E2A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2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+7(982)481-89-20</w:t>
                  </w:r>
                </w:p>
                <w:p w:rsidR="00BE2443" w:rsidRDefault="00BE2443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2443" w:rsidRDefault="00BE2443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2443" w:rsidRDefault="00BE2443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2443" w:rsidRDefault="00BE2443" w:rsidP="00BE2443">
                  <w:pPr>
                    <w:rPr>
                      <w:rFonts w:ascii="Times New Roman" w:hAnsi="Times New Roman" w:cs="Times New Roman"/>
                    </w:rPr>
                  </w:pPr>
                  <w:r w:rsidRPr="00BE2443"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</w:rPr>
                    <w:t>_______</w:t>
                  </w:r>
                  <w:r w:rsidRPr="00BE2443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Кремер Г.А.</w:t>
                  </w:r>
                </w:p>
                <w:p w:rsidR="00BE2443" w:rsidRDefault="00BE2443" w:rsidP="00BE24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E2443">
                    <w:rPr>
                      <w:rFonts w:ascii="Times New Roman" w:hAnsi="Times New Roman" w:cs="Times New Roman"/>
                    </w:rPr>
                    <w:t>Подпись/расшифровка</w:t>
                  </w:r>
                </w:p>
                <w:p w:rsidR="00BE2443" w:rsidRDefault="00BE2443" w:rsidP="00BE24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E2443" w:rsidRPr="00BE2443" w:rsidRDefault="00BE2443" w:rsidP="00BE24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</w:p>
                <w:p w:rsidR="00BE2443" w:rsidRDefault="00BE2443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2443" w:rsidRDefault="00BE2443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2443" w:rsidRDefault="00BE2443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2443" w:rsidRPr="00262E2A" w:rsidRDefault="00BE2443" w:rsidP="00262E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202" style="position:absolute;margin-left:-.1pt;margin-top:13.8pt;width:248.65pt;height:518.55pt;z-index:251662336;mso-width-relative:margin;mso-height-relative:margin" stroked="f">
            <v:textbox>
              <w:txbxContent>
                <w:p w:rsidR="00262E2A" w:rsidRPr="00262E2A" w:rsidRDefault="00262E2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262E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Обучающийся</w:t>
                  </w:r>
                </w:p>
                <w:p w:rsidR="00262E2A" w:rsidRPr="00262E2A" w:rsidRDefault="00262E2A">
                  <w:pPr>
                    <w:rPr>
                      <w:rFonts w:ascii="Times New Roman" w:hAnsi="Times New Roman" w:cs="Times New Roman"/>
                    </w:rPr>
                  </w:pPr>
                  <w:r w:rsidRPr="00262E2A">
                    <w:rPr>
                      <w:rFonts w:ascii="Times New Roman" w:hAnsi="Times New Roman" w:cs="Times New Roman"/>
                    </w:rPr>
                    <w:t>ФИО______________________________________________________________________________________________</w:t>
                  </w:r>
                  <w:r w:rsidR="00BE2443">
                    <w:rPr>
                      <w:rFonts w:ascii="Times New Roman" w:hAnsi="Times New Roman" w:cs="Times New Roman"/>
                    </w:rPr>
                    <w:t>___________________________</w:t>
                  </w:r>
                </w:p>
                <w:p w:rsidR="00262E2A" w:rsidRPr="00262E2A" w:rsidRDefault="00262E2A">
                  <w:pPr>
                    <w:rPr>
                      <w:rFonts w:ascii="Times New Roman" w:hAnsi="Times New Roman" w:cs="Times New Roman"/>
                    </w:rPr>
                  </w:pPr>
                  <w:r w:rsidRPr="00262E2A">
                    <w:rPr>
                      <w:rFonts w:ascii="Times New Roman" w:hAnsi="Times New Roman" w:cs="Times New Roman"/>
                    </w:rPr>
                    <w:t>Паспор</w:t>
                  </w:r>
                  <w:proofErr w:type="gramStart"/>
                  <w:r w:rsidRPr="00262E2A">
                    <w:rPr>
                      <w:rFonts w:ascii="Times New Roman" w:hAnsi="Times New Roman" w:cs="Times New Roman"/>
                    </w:rPr>
                    <w:t>т(</w:t>
                  </w:r>
                  <w:proofErr w:type="spellStart"/>
                  <w:proofErr w:type="gramEnd"/>
                  <w:r w:rsidRPr="00262E2A">
                    <w:rPr>
                      <w:rFonts w:ascii="Times New Roman" w:hAnsi="Times New Roman" w:cs="Times New Roman"/>
                    </w:rPr>
                    <w:t>серия,номер,дата</w:t>
                  </w:r>
                  <w:proofErr w:type="spellEnd"/>
                  <w:r w:rsidRPr="00262E2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62E2A">
                    <w:rPr>
                      <w:rFonts w:ascii="Times New Roman" w:hAnsi="Times New Roman" w:cs="Times New Roman"/>
                    </w:rPr>
                    <w:t>выдачи,кем</w:t>
                  </w:r>
                  <w:proofErr w:type="spellEnd"/>
                  <w:r w:rsidRPr="00262E2A">
                    <w:rPr>
                      <w:rFonts w:ascii="Times New Roman" w:hAnsi="Times New Roman" w:cs="Times New Roman"/>
                    </w:rPr>
                    <w:t xml:space="preserve"> выдано)_____________________________________________________________________________________________</w:t>
                  </w:r>
                  <w:r w:rsidR="00BE2443">
                    <w:rPr>
                      <w:rFonts w:ascii="Times New Roman" w:hAnsi="Times New Roman" w:cs="Times New Roman"/>
                    </w:rPr>
                    <w:t>____________________________________________________________________</w:t>
                  </w:r>
                </w:p>
                <w:p w:rsidR="00262E2A" w:rsidRPr="00262E2A" w:rsidRDefault="00262E2A">
                  <w:pPr>
                    <w:rPr>
                      <w:rFonts w:ascii="Times New Roman" w:hAnsi="Times New Roman" w:cs="Times New Roman"/>
                    </w:rPr>
                  </w:pPr>
                  <w:r w:rsidRPr="00262E2A">
                    <w:rPr>
                      <w:rFonts w:ascii="Times New Roman" w:hAnsi="Times New Roman" w:cs="Times New Roman"/>
                    </w:rPr>
                    <w:t>Адрес регистрации __________________________________________________________________</w:t>
                  </w:r>
                  <w:r w:rsidR="00BE2443">
                    <w:rPr>
                      <w:rFonts w:ascii="Times New Roman" w:hAnsi="Times New Roman" w:cs="Times New Roman"/>
                    </w:rPr>
                    <w:t>____________________________________________________________</w:t>
                  </w:r>
                </w:p>
                <w:p w:rsidR="00262E2A" w:rsidRPr="00262E2A" w:rsidRDefault="00262E2A">
                  <w:pPr>
                    <w:rPr>
                      <w:rFonts w:ascii="Times New Roman" w:hAnsi="Times New Roman" w:cs="Times New Roman"/>
                    </w:rPr>
                  </w:pPr>
                  <w:r w:rsidRPr="00262E2A">
                    <w:rPr>
                      <w:rFonts w:ascii="Times New Roman" w:hAnsi="Times New Roman" w:cs="Times New Roman"/>
                    </w:rPr>
                    <w:t>Адрес фактического проживания __________________________________________________________________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</w:p>
                <w:p w:rsidR="00262E2A" w:rsidRPr="00262E2A" w:rsidRDefault="00262E2A">
                  <w:pPr>
                    <w:rPr>
                      <w:rFonts w:ascii="Times New Roman" w:hAnsi="Times New Roman" w:cs="Times New Roman"/>
                    </w:rPr>
                  </w:pPr>
                  <w:r w:rsidRPr="00262E2A">
                    <w:rPr>
                      <w:rFonts w:ascii="Times New Roman" w:hAnsi="Times New Roman" w:cs="Times New Roman"/>
                    </w:rPr>
                    <w:t>Тел._____________________________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</w:t>
                  </w:r>
                </w:p>
                <w:p w:rsidR="00262E2A" w:rsidRPr="00262E2A" w:rsidRDefault="00262E2A">
                  <w:pPr>
                    <w:rPr>
                      <w:rFonts w:ascii="Times New Roman" w:hAnsi="Times New Roman" w:cs="Times New Roman"/>
                    </w:rPr>
                  </w:pPr>
                  <w:r w:rsidRPr="00262E2A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262E2A">
                    <w:rPr>
                      <w:rFonts w:ascii="Times New Roman" w:hAnsi="Times New Roman" w:cs="Times New Roman"/>
                    </w:rPr>
                    <w:t>-</w:t>
                  </w:r>
                  <w:r w:rsidRPr="00262E2A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="00BE244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62E2A">
                    <w:rPr>
                      <w:rFonts w:ascii="Times New Roman" w:hAnsi="Times New Roman" w:cs="Times New Roman"/>
                    </w:rPr>
                    <w:t>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</w:t>
                  </w:r>
                  <w:r w:rsidR="00BE2443">
                    <w:rPr>
                      <w:rFonts w:ascii="Times New Roman" w:hAnsi="Times New Roman" w:cs="Times New Roman"/>
                    </w:rPr>
                    <w:t>_______________________________________________</w:t>
                  </w:r>
                </w:p>
                <w:p w:rsidR="00262E2A" w:rsidRPr="00BE2443" w:rsidRDefault="00262E2A">
                  <w:pPr>
                    <w:rPr>
                      <w:rFonts w:ascii="Times New Roman" w:hAnsi="Times New Roman" w:cs="Times New Roman"/>
                    </w:rPr>
                  </w:pPr>
                </w:p>
                <w:p w:rsidR="00BE2443" w:rsidRDefault="00BE2443">
                  <w:pPr>
                    <w:rPr>
                      <w:rFonts w:ascii="Times New Roman" w:hAnsi="Times New Roman" w:cs="Times New Roman"/>
                    </w:rPr>
                  </w:pPr>
                  <w:r w:rsidRPr="00BE2443"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BE2443" w:rsidRPr="00BE2443" w:rsidRDefault="00BE2443" w:rsidP="00BE24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E2443">
                    <w:rPr>
                      <w:rFonts w:ascii="Times New Roman" w:hAnsi="Times New Roman" w:cs="Times New Roman"/>
                    </w:rPr>
                    <w:t>Подпись</w:t>
                  </w:r>
                  <w:r w:rsidRPr="00BE2443">
                    <w:rPr>
                      <w:rFonts w:ascii="Times New Roman" w:hAnsi="Times New Roman" w:cs="Times New Roman"/>
                      <w:lang w:val="en-US"/>
                    </w:rPr>
                    <w:t>/</w:t>
                  </w:r>
                  <w:r w:rsidRPr="00BE2443">
                    <w:rPr>
                      <w:rFonts w:ascii="Times New Roman" w:hAnsi="Times New Roman" w:cs="Times New Roman"/>
                    </w:rPr>
                    <w:t>расшифровка</w:t>
                  </w:r>
                </w:p>
              </w:txbxContent>
            </v:textbox>
          </v:shape>
        </w:pict>
      </w:r>
    </w:p>
    <w:sectPr w:rsidR="003313BB" w:rsidRPr="003313BB" w:rsidSect="00A945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3F5"/>
    <w:multiLevelType w:val="multilevel"/>
    <w:tmpl w:val="F53219E4"/>
    <w:lvl w:ilvl="0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  <w:b w:val="0"/>
        <w:sz w:val="36"/>
      </w:rPr>
    </w:lvl>
    <w:lvl w:ilvl="2">
      <w:start w:val="1"/>
      <w:numFmt w:val="decimal"/>
      <w:isLgl/>
      <w:lvlText w:val="%1.%2.%3."/>
      <w:lvlJc w:val="left"/>
      <w:pPr>
        <w:ind w:left="3024" w:hanging="1080"/>
      </w:pPr>
      <w:rPr>
        <w:rFonts w:hint="default"/>
        <w:b w:val="0"/>
        <w:sz w:val="36"/>
      </w:rPr>
    </w:lvl>
    <w:lvl w:ilvl="3">
      <w:start w:val="1"/>
      <w:numFmt w:val="decimal"/>
      <w:isLgl/>
      <w:lvlText w:val="%1.%2.%3.%4."/>
      <w:lvlJc w:val="left"/>
      <w:pPr>
        <w:ind w:left="3024" w:hanging="1080"/>
      </w:pPr>
      <w:rPr>
        <w:rFonts w:hint="default"/>
        <w:b w:val="0"/>
        <w:sz w:val="36"/>
      </w:rPr>
    </w:lvl>
    <w:lvl w:ilvl="4">
      <w:start w:val="1"/>
      <w:numFmt w:val="decimal"/>
      <w:isLgl/>
      <w:lvlText w:val="%1.%2.%3.%4.%5."/>
      <w:lvlJc w:val="left"/>
      <w:pPr>
        <w:ind w:left="3384" w:hanging="1440"/>
      </w:pPr>
      <w:rPr>
        <w:rFonts w:hint="default"/>
        <w:b w:val="0"/>
        <w:sz w:val="36"/>
      </w:rPr>
    </w:lvl>
    <w:lvl w:ilvl="5">
      <w:start w:val="1"/>
      <w:numFmt w:val="decimal"/>
      <w:isLgl/>
      <w:lvlText w:val="%1.%2.%3.%4.%5.%6."/>
      <w:lvlJc w:val="left"/>
      <w:pPr>
        <w:ind w:left="3744" w:hanging="1800"/>
      </w:pPr>
      <w:rPr>
        <w:rFonts w:hint="default"/>
        <w:b w:val="0"/>
        <w:sz w:val="36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hint="default"/>
        <w:b w:val="0"/>
        <w:sz w:val="36"/>
      </w:rPr>
    </w:lvl>
    <w:lvl w:ilvl="7">
      <w:start w:val="1"/>
      <w:numFmt w:val="decimal"/>
      <w:isLgl/>
      <w:lvlText w:val="%1.%2.%3.%4.%5.%6.%7.%8."/>
      <w:lvlJc w:val="left"/>
      <w:pPr>
        <w:ind w:left="4104" w:hanging="2160"/>
      </w:pPr>
      <w:rPr>
        <w:rFonts w:hint="default"/>
        <w:b w:val="0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4464" w:hanging="2520"/>
      </w:pPr>
      <w:rPr>
        <w:rFonts w:hint="default"/>
        <w:b w:val="0"/>
        <w:sz w:val="36"/>
      </w:rPr>
    </w:lvl>
  </w:abstractNum>
  <w:abstractNum w:abstractNumId="1">
    <w:nsid w:val="11B27AC7"/>
    <w:multiLevelType w:val="multilevel"/>
    <w:tmpl w:val="F53219E4"/>
    <w:lvl w:ilvl="0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  <w:b w:val="0"/>
        <w:sz w:val="36"/>
      </w:rPr>
    </w:lvl>
    <w:lvl w:ilvl="2">
      <w:start w:val="1"/>
      <w:numFmt w:val="decimal"/>
      <w:isLgl/>
      <w:lvlText w:val="%1.%2.%3."/>
      <w:lvlJc w:val="left"/>
      <w:pPr>
        <w:ind w:left="3024" w:hanging="1080"/>
      </w:pPr>
      <w:rPr>
        <w:rFonts w:hint="default"/>
        <w:b w:val="0"/>
        <w:sz w:val="36"/>
      </w:rPr>
    </w:lvl>
    <w:lvl w:ilvl="3">
      <w:start w:val="1"/>
      <w:numFmt w:val="decimal"/>
      <w:isLgl/>
      <w:lvlText w:val="%1.%2.%3.%4."/>
      <w:lvlJc w:val="left"/>
      <w:pPr>
        <w:ind w:left="3024" w:hanging="1080"/>
      </w:pPr>
      <w:rPr>
        <w:rFonts w:hint="default"/>
        <w:b w:val="0"/>
        <w:sz w:val="36"/>
      </w:rPr>
    </w:lvl>
    <w:lvl w:ilvl="4">
      <w:start w:val="1"/>
      <w:numFmt w:val="decimal"/>
      <w:isLgl/>
      <w:lvlText w:val="%1.%2.%3.%4.%5."/>
      <w:lvlJc w:val="left"/>
      <w:pPr>
        <w:ind w:left="3384" w:hanging="1440"/>
      </w:pPr>
      <w:rPr>
        <w:rFonts w:hint="default"/>
        <w:b w:val="0"/>
        <w:sz w:val="36"/>
      </w:rPr>
    </w:lvl>
    <w:lvl w:ilvl="5">
      <w:start w:val="1"/>
      <w:numFmt w:val="decimal"/>
      <w:isLgl/>
      <w:lvlText w:val="%1.%2.%3.%4.%5.%6."/>
      <w:lvlJc w:val="left"/>
      <w:pPr>
        <w:ind w:left="3744" w:hanging="1800"/>
      </w:pPr>
      <w:rPr>
        <w:rFonts w:hint="default"/>
        <w:b w:val="0"/>
        <w:sz w:val="36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hint="default"/>
        <w:b w:val="0"/>
        <w:sz w:val="36"/>
      </w:rPr>
    </w:lvl>
    <w:lvl w:ilvl="7">
      <w:start w:val="1"/>
      <w:numFmt w:val="decimal"/>
      <w:isLgl/>
      <w:lvlText w:val="%1.%2.%3.%4.%5.%6.%7.%8."/>
      <w:lvlJc w:val="left"/>
      <w:pPr>
        <w:ind w:left="4104" w:hanging="2160"/>
      </w:pPr>
      <w:rPr>
        <w:rFonts w:hint="default"/>
        <w:b w:val="0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4464" w:hanging="2520"/>
      </w:pPr>
      <w:rPr>
        <w:rFonts w:hint="default"/>
        <w:b w:val="0"/>
        <w:sz w:val="36"/>
      </w:rPr>
    </w:lvl>
  </w:abstractNum>
  <w:abstractNum w:abstractNumId="2">
    <w:nsid w:val="237750C6"/>
    <w:multiLevelType w:val="multilevel"/>
    <w:tmpl w:val="2AE062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3C"/>
    <w:rsid w:val="000C7A3C"/>
    <w:rsid w:val="001A1E1F"/>
    <w:rsid w:val="001B3946"/>
    <w:rsid w:val="00262E2A"/>
    <w:rsid w:val="002F55FF"/>
    <w:rsid w:val="003313BB"/>
    <w:rsid w:val="0053464B"/>
    <w:rsid w:val="005B07AE"/>
    <w:rsid w:val="006120DB"/>
    <w:rsid w:val="006D6617"/>
    <w:rsid w:val="00785887"/>
    <w:rsid w:val="00A71C55"/>
    <w:rsid w:val="00A945B1"/>
    <w:rsid w:val="00BE2443"/>
    <w:rsid w:val="00C139EF"/>
    <w:rsid w:val="00D453AC"/>
    <w:rsid w:val="00E1570C"/>
    <w:rsid w:val="00E2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D5F75-2827-451D-8C79-3E441FCB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Kremer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</dc:creator>
  <cp:lastModifiedBy>Кремер</cp:lastModifiedBy>
  <cp:revision>3</cp:revision>
  <cp:lastPrinted>2025-09-10T07:52:00Z</cp:lastPrinted>
  <dcterms:created xsi:type="dcterms:W3CDTF">2025-09-10T05:14:00Z</dcterms:created>
  <dcterms:modified xsi:type="dcterms:W3CDTF">2025-09-10T08:01:00Z</dcterms:modified>
</cp:coreProperties>
</file>